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E" w:rsidRDefault="00AC732E" w:rsidP="00AB3C8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</w:p>
    <w:p w:rsidR="00AC732E" w:rsidRDefault="00AC732E" w:rsidP="00AB3C8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</w:p>
    <w:p w:rsidR="00AC732E" w:rsidRDefault="00AC732E" w:rsidP="00AB3C8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</w:p>
    <w:p w:rsidR="00AB3C80" w:rsidRPr="00EF0253" w:rsidRDefault="00AB3C80" w:rsidP="00AB3C80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  <w:r w:rsidRPr="00EF0253">
        <w:rPr>
          <w:rFonts w:ascii="Museo 700" w:hAnsi="Museo 700"/>
          <w:sz w:val="28"/>
          <w:szCs w:val="28"/>
        </w:rPr>
        <w:t>PROCESSO DE DISTINTIVO ESPECIAL</w:t>
      </w:r>
    </w:p>
    <w:p w:rsidR="00D513BC" w:rsidRPr="00003FB2" w:rsidRDefault="00D513BC" w:rsidP="00D513BC">
      <w:pPr>
        <w:spacing w:after="0"/>
        <w:jc w:val="center"/>
        <w:outlineLvl w:val="0"/>
        <w:rPr>
          <w:rFonts w:ascii="Museo 700" w:hAnsi="Museo 700"/>
          <w:sz w:val="28"/>
          <w:szCs w:val="28"/>
        </w:rPr>
      </w:pPr>
      <w:r w:rsidRPr="00003FB2">
        <w:rPr>
          <w:rFonts w:ascii="Museo 700" w:hAnsi="Museo 700"/>
          <w:sz w:val="28"/>
          <w:szCs w:val="28"/>
        </w:rPr>
        <w:t>INSÍGNIA DE B.P.</w:t>
      </w:r>
    </w:p>
    <w:p w:rsidR="00AB3C80" w:rsidRDefault="00AB3C80" w:rsidP="00AB3C80">
      <w:pPr>
        <w:spacing w:after="0"/>
        <w:jc w:val="center"/>
        <w:outlineLvl w:val="0"/>
        <w:rPr>
          <w:rFonts w:ascii="ITCOfficinaSans LT Book" w:hAnsi="ITCOfficinaSans LT Book"/>
          <w:b/>
          <w:sz w:val="28"/>
          <w:szCs w:val="28"/>
        </w:rPr>
      </w:pPr>
    </w:p>
    <w:p w:rsidR="00AB3C80" w:rsidRDefault="00AB3C80" w:rsidP="00AB3C80">
      <w:pPr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DADOS DO PROPOSTO</w:t>
      </w:r>
    </w:p>
    <w:tbl>
      <w:tblPr>
        <w:tblW w:w="50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"/>
        <w:gridCol w:w="690"/>
        <w:gridCol w:w="777"/>
        <w:gridCol w:w="321"/>
        <w:gridCol w:w="2508"/>
        <w:gridCol w:w="171"/>
        <w:gridCol w:w="1214"/>
        <w:gridCol w:w="2715"/>
        <w:gridCol w:w="171"/>
        <w:gridCol w:w="1832"/>
      </w:tblGrid>
      <w:tr w:rsidR="00AB3C80" w:rsidTr="00AB3C80">
        <w:trPr>
          <w:trHeight w:val="162"/>
        </w:trPr>
        <w:tc>
          <w:tcPr>
            <w:tcW w:w="4051" w:type="pct"/>
            <w:gridSpan w:val="8"/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1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6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80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Foto 3x4 </w:t>
            </w:r>
          </w:p>
        </w:tc>
      </w:tr>
      <w:tr w:rsidR="00AB3C80" w:rsidTr="00AB3C80">
        <w:trPr>
          <w:trHeight w:val="402"/>
        </w:trPr>
        <w:tc>
          <w:tcPr>
            <w:tcW w:w="74" w:type="pct"/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C80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36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1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ind w:left="-213"/>
              <w:rPr>
                <w:sz w:val="20"/>
                <w:szCs w:val="20"/>
                <w:lang w:eastAsia="pt-BR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80" w:rsidRDefault="00AB3C80" w:rsidP="00CA14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B3C80" w:rsidTr="00AB3C80">
        <w:trPr>
          <w:trHeight w:val="162"/>
        </w:trPr>
        <w:tc>
          <w:tcPr>
            <w:tcW w:w="4051" w:type="pct"/>
            <w:gridSpan w:val="8"/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1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80" w:rsidRDefault="00AB3C80" w:rsidP="00CA14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B3C80" w:rsidTr="00AB3C80">
        <w:trPr>
          <w:trHeight w:val="402"/>
        </w:trPr>
        <w:tc>
          <w:tcPr>
            <w:tcW w:w="74" w:type="pct"/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C80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1" w:type="pct"/>
            <w:noWrap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C80" w:rsidRDefault="00AB3C80" w:rsidP="00CA14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Registro UEB: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1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80" w:rsidRDefault="00AB3C80" w:rsidP="00CA14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B3C80" w:rsidTr="00AB3C80">
        <w:trPr>
          <w:trHeight w:val="162"/>
        </w:trPr>
        <w:tc>
          <w:tcPr>
            <w:tcW w:w="4051" w:type="pct"/>
            <w:gridSpan w:val="8"/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1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80" w:rsidRDefault="00AB3C80" w:rsidP="00CA14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B3C80" w:rsidTr="00AB3C80">
        <w:trPr>
          <w:trHeight w:val="402"/>
        </w:trPr>
        <w:tc>
          <w:tcPr>
            <w:tcW w:w="74" w:type="pct"/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C80" w:rsidRDefault="00AB3C80" w:rsidP="00CA14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Grupo Escoteiro:</w:t>
            </w:r>
          </w:p>
        </w:tc>
        <w:tc>
          <w:tcPr>
            <w:tcW w:w="3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1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80" w:rsidRDefault="00AB3C80" w:rsidP="00CA14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AB3C80" w:rsidTr="00AB3C80">
        <w:trPr>
          <w:trHeight w:val="402"/>
        </w:trPr>
        <w:tc>
          <w:tcPr>
            <w:tcW w:w="74" w:type="pct"/>
            <w:noWrap/>
            <w:vAlign w:val="bottom"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5" w:type="pct"/>
            <w:gridSpan w:val="2"/>
            <w:noWrap/>
          </w:tcPr>
          <w:p w:rsidR="00AB3C80" w:rsidRDefault="00AB3C80" w:rsidP="00CA14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82" w:type="pct"/>
            <w:gridSpan w:val="5"/>
            <w:noWrap/>
            <w:vAlign w:val="center"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1" w:type="pct"/>
            <w:tcBorders>
              <w:right w:val="single" w:sz="4" w:space="0" w:color="auto"/>
            </w:tcBorders>
            <w:noWrap/>
            <w:vAlign w:val="bottom"/>
          </w:tcPr>
          <w:p w:rsidR="00AB3C80" w:rsidRDefault="00AB3C80" w:rsidP="00CA14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80" w:rsidRDefault="00AB3C80" w:rsidP="00CA14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AB3C80" w:rsidRDefault="00AB3C80">
      <w:r>
        <w:t>DOCUMENTOS NECESSÁRIOS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AB3C80" w:rsidRPr="00827EE4" w:rsidTr="00AB3C8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B3C80" w:rsidRPr="00827EE4" w:rsidRDefault="00AB3C80" w:rsidP="00CA1401">
            <w:pPr>
              <w:spacing w:after="0"/>
              <w:jc w:val="center"/>
              <w:outlineLvl w:val="0"/>
              <w:rPr>
                <w:rFonts w:cs="Calibri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:rsidR="00AB3C80" w:rsidRPr="00827EE4" w:rsidRDefault="00AB3C80" w:rsidP="00CA1401">
            <w:pPr>
              <w:spacing w:after="0"/>
              <w:outlineLvl w:val="0"/>
              <w:rPr>
                <w:rFonts w:cs="Calibri"/>
                <w:sz w:val="18"/>
                <w:szCs w:val="18"/>
              </w:rPr>
            </w:pPr>
            <w:r w:rsidRPr="00827EE4">
              <w:rPr>
                <w:rFonts w:cs="Calibri"/>
                <w:sz w:val="18"/>
                <w:szCs w:val="18"/>
              </w:rPr>
              <w:t>Cópia da Ficha Individual – Modelo 120 (atualizada)</w:t>
            </w:r>
          </w:p>
        </w:tc>
      </w:tr>
      <w:tr w:rsidR="00AB3C80" w:rsidRPr="00827EE4" w:rsidTr="00AB3C8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B3C80" w:rsidRPr="00827EE4" w:rsidRDefault="00AB3C80" w:rsidP="00CA1401">
            <w:pPr>
              <w:spacing w:after="0"/>
              <w:jc w:val="center"/>
              <w:outlineLvl w:val="0"/>
              <w:rPr>
                <w:rFonts w:cs="Calibri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:rsidR="00AB3C80" w:rsidRPr="00827EE4" w:rsidRDefault="00AB3C80" w:rsidP="00CA1401">
            <w:pPr>
              <w:spacing w:after="0"/>
              <w:outlineLvl w:val="0"/>
              <w:rPr>
                <w:rFonts w:cs="Calibri"/>
                <w:sz w:val="18"/>
                <w:szCs w:val="18"/>
              </w:rPr>
            </w:pPr>
            <w:r w:rsidRPr="00827EE4">
              <w:rPr>
                <w:rFonts w:cs="Calibri"/>
                <w:sz w:val="18"/>
                <w:szCs w:val="18"/>
              </w:rPr>
              <w:t>Cópia do Certificado de Promessa</w:t>
            </w:r>
          </w:p>
        </w:tc>
      </w:tr>
      <w:tr w:rsidR="00AB3C80" w:rsidRPr="00827EE4" w:rsidTr="00AB3C8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B3C80" w:rsidRPr="00827EE4" w:rsidRDefault="00AB3C80" w:rsidP="00CA1401">
            <w:pPr>
              <w:spacing w:after="0"/>
              <w:jc w:val="center"/>
              <w:outlineLvl w:val="0"/>
              <w:rPr>
                <w:rFonts w:cs="Calibri"/>
                <w:b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:rsidR="00AB3C80" w:rsidRPr="00827EE4" w:rsidRDefault="00AB3C80" w:rsidP="00CA1401">
            <w:pPr>
              <w:spacing w:after="0"/>
              <w:outlineLvl w:val="0"/>
              <w:rPr>
                <w:rFonts w:cs="Calibri"/>
                <w:sz w:val="18"/>
                <w:szCs w:val="18"/>
              </w:rPr>
            </w:pPr>
            <w:r w:rsidRPr="00827EE4">
              <w:rPr>
                <w:rFonts w:cs="Calibri"/>
                <w:sz w:val="18"/>
                <w:szCs w:val="18"/>
              </w:rPr>
              <w:t xml:space="preserve">Foto 3x4 colorida, recente, </w:t>
            </w:r>
            <w:r>
              <w:rPr>
                <w:rFonts w:cs="Calibri"/>
                <w:sz w:val="18"/>
                <w:szCs w:val="18"/>
              </w:rPr>
              <w:t>devidamente trajado</w:t>
            </w:r>
            <w:r w:rsidRPr="00827EE4">
              <w:rPr>
                <w:rFonts w:cs="Calibri"/>
                <w:sz w:val="18"/>
                <w:szCs w:val="18"/>
              </w:rPr>
              <w:t>, sem cobertura</w:t>
            </w:r>
          </w:p>
        </w:tc>
      </w:tr>
    </w:tbl>
    <w:p w:rsidR="00AB3C80" w:rsidRDefault="00AB3C80"/>
    <w:p w:rsidR="00AB3C80" w:rsidRDefault="00AB3C80">
      <w:r>
        <w:t>CHECK LIST</w:t>
      </w:r>
    </w:p>
    <w:tbl>
      <w:tblPr>
        <w:tblW w:w="4892" w:type="pct"/>
        <w:tblInd w:w="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536"/>
        <w:gridCol w:w="3806"/>
        <w:gridCol w:w="1217"/>
        <w:gridCol w:w="4606"/>
      </w:tblGrid>
      <w:tr w:rsidR="00D513BC" w:rsidRPr="003F4CDD" w:rsidTr="00AC732E">
        <w:trPr>
          <w:gridBefore w:val="1"/>
          <w:wBefore w:w="32" w:type="pct"/>
          <w:trHeight w:val="40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3BC" w:rsidRPr="003F4CDD" w:rsidRDefault="00D513BC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13BC" w:rsidRPr="003F4CDD" w:rsidRDefault="00D513BC" w:rsidP="00CA1401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Recomendação dos Escotistas da Seção</w:t>
            </w:r>
          </w:p>
        </w:tc>
      </w:tr>
      <w:tr w:rsidR="00D513BC" w:rsidRPr="003F4CDD" w:rsidTr="00AC732E">
        <w:trPr>
          <w:gridBefore w:val="1"/>
          <w:wBefore w:w="32" w:type="pct"/>
          <w:trHeight w:val="40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3BC" w:rsidRPr="003F4CDD" w:rsidRDefault="00D513BC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13BC" w:rsidRPr="003F4CDD" w:rsidRDefault="00D513BC" w:rsidP="00CA1401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Recomendação do Conselho de Clã</w:t>
            </w:r>
          </w:p>
        </w:tc>
      </w:tr>
      <w:tr w:rsidR="00D513BC" w:rsidRPr="003F4CDD" w:rsidTr="00AC732E">
        <w:trPr>
          <w:gridBefore w:val="1"/>
          <w:wBefore w:w="32" w:type="pct"/>
          <w:trHeight w:val="5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3BC" w:rsidRPr="003F4CDD" w:rsidRDefault="00D513BC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13BC" w:rsidRPr="00F0275C" w:rsidRDefault="00D513BC" w:rsidP="00CA1401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Realizar a totalidade</w:t>
            </w:r>
            <w:r w:rsidRPr="00F0275C">
              <w:rPr>
                <w:iCs/>
                <w:sz w:val="18"/>
                <w:szCs w:val="18"/>
              </w:rPr>
              <w:t xml:space="preserve"> das atividades do Guia do Projeto Pioneiro</w:t>
            </w:r>
            <w:r>
              <w:rPr>
                <w:iCs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Apresentar cópias dos documentos de comprovação, caso necessário)</w:t>
            </w:r>
          </w:p>
        </w:tc>
      </w:tr>
      <w:tr w:rsidR="00D513BC" w:rsidRPr="003F4CDD" w:rsidTr="00AC732E">
        <w:trPr>
          <w:gridBefore w:val="1"/>
          <w:wBefore w:w="32" w:type="pct"/>
          <w:trHeight w:val="40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BC" w:rsidRPr="003F4CDD" w:rsidRDefault="00D513BC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13BC" w:rsidRDefault="00D513BC" w:rsidP="00CA1401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Revisar </w:t>
            </w:r>
            <w:r w:rsidRPr="00F0275C">
              <w:rPr>
                <w:iCs/>
                <w:sz w:val="18"/>
                <w:szCs w:val="18"/>
              </w:rPr>
              <w:t>seu Plano de Desenvolvi</w:t>
            </w:r>
            <w:r>
              <w:rPr>
                <w:iCs/>
                <w:sz w:val="18"/>
                <w:szCs w:val="18"/>
              </w:rPr>
              <w:t>mento Pessoal (Projeto de Vida)</w:t>
            </w:r>
          </w:p>
        </w:tc>
      </w:tr>
      <w:tr w:rsidR="00D513BC" w:rsidRPr="00F0275C" w:rsidTr="00AC732E">
        <w:trPr>
          <w:gridBefore w:val="1"/>
          <w:wBefore w:w="32" w:type="pct"/>
          <w:trHeight w:val="39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BC" w:rsidRPr="00F0275C" w:rsidRDefault="00D513BC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BC" w:rsidRDefault="00D513BC" w:rsidP="00CA1401">
            <w:pPr>
              <w:numPr>
                <w:ilvl w:val="0"/>
                <w:numId w:val="1"/>
              </w:numPr>
              <w:spacing w:after="0" w:line="240" w:lineRule="auto"/>
              <w:ind w:left="354" w:hanging="354"/>
              <w:jc w:val="both"/>
              <w:rPr>
                <w:iCs/>
                <w:sz w:val="18"/>
                <w:szCs w:val="18"/>
              </w:rPr>
            </w:pPr>
            <w:r w:rsidRPr="00523487">
              <w:rPr>
                <w:iCs/>
                <w:sz w:val="18"/>
                <w:szCs w:val="18"/>
              </w:rPr>
              <w:t>Elaborar e executar um projeto pessoal, de relevância, com duração de no mínimo quatro meses, de sua livre escolha (Deve atender uma das áreas prioritárias: Serviço, Natureza, Trabalho ou Viagem), cujo conteúdo seja aprovado pela Comissão Administrativa do Clã, que deverá cobrir os seguintes aspectos:</w:t>
            </w:r>
          </w:p>
          <w:p w:rsidR="00D513BC" w:rsidRPr="00523487" w:rsidRDefault="00D513BC" w:rsidP="00CA1401">
            <w:pPr>
              <w:spacing w:after="0" w:line="240" w:lineRule="auto"/>
              <w:ind w:left="354"/>
              <w:jc w:val="both"/>
              <w:rPr>
                <w:iCs/>
                <w:sz w:val="18"/>
                <w:szCs w:val="18"/>
              </w:rPr>
            </w:pPr>
          </w:p>
          <w:p w:rsidR="00D513BC" w:rsidRPr="00ED1331" w:rsidRDefault="00D513BC" w:rsidP="00CA1401">
            <w:pPr>
              <w:pStyle w:val="Pa23"/>
              <w:ind w:left="354"/>
              <w:rPr>
                <w:rFonts w:ascii="Calibri" w:hAnsi="Calibri" w:cs="Calibri"/>
                <w:sz w:val="18"/>
                <w:szCs w:val="18"/>
              </w:rPr>
            </w:pPr>
            <w:r w:rsidRPr="00ED1331">
              <w:rPr>
                <w:rFonts w:ascii="Calibri" w:hAnsi="Calibri" w:cs="Calibri"/>
                <w:iCs/>
                <w:sz w:val="18"/>
                <w:szCs w:val="18"/>
              </w:rPr>
              <w:t xml:space="preserve">- Escolha da ideia;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                                                                - Execução;</w:t>
            </w:r>
          </w:p>
          <w:p w:rsidR="00D513BC" w:rsidRPr="00ED1331" w:rsidRDefault="00D513BC" w:rsidP="00CA1401">
            <w:pPr>
              <w:pStyle w:val="Pa23"/>
              <w:ind w:left="354"/>
              <w:rPr>
                <w:rFonts w:ascii="Calibri" w:hAnsi="Calibri" w:cs="Calibri"/>
                <w:sz w:val="18"/>
                <w:szCs w:val="18"/>
              </w:rPr>
            </w:pPr>
            <w:r w:rsidRPr="00ED1331">
              <w:rPr>
                <w:rFonts w:ascii="Calibri" w:hAnsi="Calibri" w:cs="Calibri"/>
                <w:iCs/>
                <w:sz w:val="18"/>
                <w:szCs w:val="18"/>
              </w:rPr>
              <w:t xml:space="preserve">- Planejamento e programação;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                                       - Avaliação;</w:t>
            </w:r>
          </w:p>
          <w:p w:rsidR="00D513BC" w:rsidRPr="00ED1331" w:rsidRDefault="00D513BC" w:rsidP="00CA1401">
            <w:pPr>
              <w:pStyle w:val="Pa23"/>
              <w:ind w:left="354"/>
              <w:rPr>
                <w:rFonts w:ascii="Calibri" w:hAnsi="Calibri" w:cs="Calibri"/>
                <w:sz w:val="18"/>
                <w:szCs w:val="18"/>
              </w:rPr>
            </w:pPr>
            <w:r w:rsidRPr="00ED1331">
              <w:rPr>
                <w:rFonts w:ascii="Calibri" w:hAnsi="Calibri" w:cs="Calibri"/>
                <w:iCs/>
                <w:sz w:val="18"/>
                <w:szCs w:val="18"/>
              </w:rPr>
              <w:t xml:space="preserve">- Organização; 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                                                                        - Relatório.</w:t>
            </w:r>
          </w:p>
          <w:p w:rsidR="00D513BC" w:rsidRPr="0083348B" w:rsidRDefault="00D513BC" w:rsidP="0031429F">
            <w:pPr>
              <w:pStyle w:val="Pa23"/>
              <w:ind w:left="354"/>
              <w:rPr>
                <w:sz w:val="22"/>
                <w:szCs w:val="22"/>
              </w:rPr>
            </w:pPr>
            <w:r w:rsidRPr="00ED1331">
              <w:rPr>
                <w:rFonts w:ascii="Calibri" w:hAnsi="Calibri" w:cs="Calibri"/>
                <w:iCs/>
                <w:sz w:val="18"/>
                <w:szCs w:val="18"/>
              </w:rPr>
              <w:t>- Coordenação</w:t>
            </w:r>
            <w:proofErr w:type="gramStart"/>
            <w:r w:rsidRPr="00ED1331">
              <w:rPr>
                <w:rFonts w:ascii="Calibri" w:hAnsi="Calibri" w:cs="Calibri"/>
                <w:iCs/>
                <w:sz w:val="18"/>
                <w:szCs w:val="18"/>
              </w:rPr>
              <w:t>; .</w:t>
            </w:r>
            <w:proofErr w:type="gramEnd"/>
          </w:p>
        </w:tc>
      </w:tr>
      <w:tr w:rsidR="00AB3C80" w:rsidRPr="003F4CDD" w:rsidTr="00AC732E">
        <w:trPr>
          <w:trHeight w:val="755"/>
        </w:trPr>
        <w:tc>
          <w:tcPr>
            <w:tcW w:w="2154" w:type="pct"/>
            <w:gridSpan w:val="3"/>
            <w:shd w:val="clear" w:color="auto" w:fill="auto"/>
            <w:noWrap/>
            <w:vAlign w:val="center"/>
            <w:hideMark/>
          </w:tcPr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3F4CDD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3F4CDD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F4CDD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Local e Data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B3C80" w:rsidRPr="003F4CDD" w:rsidRDefault="00AB3C80" w:rsidP="00CA14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51" w:type="pct"/>
            <w:shd w:val="clear" w:color="auto" w:fill="auto"/>
            <w:noWrap/>
            <w:vAlign w:val="center"/>
            <w:hideMark/>
          </w:tcPr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3F4CDD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3F4CDD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Chefe de Seção</w:t>
            </w:r>
          </w:p>
        </w:tc>
      </w:tr>
      <w:tr w:rsidR="00AB3C80" w:rsidRPr="003F4CDD" w:rsidTr="00AC732E">
        <w:trPr>
          <w:trHeight w:val="755"/>
        </w:trPr>
        <w:tc>
          <w:tcPr>
            <w:tcW w:w="2154" w:type="pct"/>
            <w:gridSpan w:val="3"/>
            <w:shd w:val="clear" w:color="auto" w:fill="auto"/>
            <w:noWrap/>
            <w:vAlign w:val="center"/>
            <w:hideMark/>
          </w:tcPr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3F4CDD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3F4CDD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F4CDD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Local e Data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AB3C80" w:rsidRPr="003F4CDD" w:rsidRDefault="00AB3C80" w:rsidP="00CA140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51" w:type="pct"/>
            <w:shd w:val="clear" w:color="auto" w:fill="auto"/>
            <w:noWrap/>
            <w:vAlign w:val="center"/>
            <w:hideMark/>
          </w:tcPr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3F4CDD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3F4CDD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Diretoria</w:t>
            </w:r>
          </w:p>
        </w:tc>
      </w:tr>
    </w:tbl>
    <w:p w:rsidR="00AB3C80" w:rsidRDefault="00AB3C80"/>
    <w:p w:rsidR="00AB3C80" w:rsidRDefault="00AB3C80"/>
    <w:p w:rsidR="00AB3C80" w:rsidRDefault="00AB3C80"/>
    <w:p w:rsidR="0054208B" w:rsidRDefault="0054208B"/>
    <w:p w:rsidR="0054208B" w:rsidRDefault="0054208B"/>
    <w:p w:rsidR="0054208B" w:rsidRDefault="0054208B"/>
    <w:p w:rsidR="00AB3C80" w:rsidRDefault="00AB3C80"/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7"/>
        <w:gridCol w:w="567"/>
        <w:gridCol w:w="2837"/>
        <w:gridCol w:w="567"/>
        <w:gridCol w:w="2837"/>
      </w:tblGrid>
      <w:tr w:rsidR="00AB3C80" w:rsidRPr="004A4D3F" w:rsidTr="00CA14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  <w:r w:rsidRPr="004A4D3F">
              <w:rPr>
                <w:sz w:val="18"/>
                <w:szCs w:val="18"/>
              </w:rPr>
              <w:t>Recebimento na Região</w:t>
            </w:r>
          </w:p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A4D3F">
              <w:rPr>
                <w:sz w:val="18"/>
                <w:szCs w:val="18"/>
              </w:rPr>
              <w:t xml:space="preserve">(  </w:t>
            </w:r>
            <w:proofErr w:type="gramEnd"/>
            <w:r w:rsidRPr="004A4D3F">
              <w:rPr>
                <w:sz w:val="18"/>
                <w:szCs w:val="18"/>
              </w:rPr>
              <w:t xml:space="preserve">   )   Pessoal</w:t>
            </w:r>
          </w:p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A4D3F">
              <w:rPr>
                <w:sz w:val="18"/>
                <w:szCs w:val="18"/>
              </w:rPr>
              <w:t xml:space="preserve">(  </w:t>
            </w:r>
            <w:proofErr w:type="gramEnd"/>
            <w:r w:rsidRPr="004A4D3F">
              <w:rPr>
                <w:sz w:val="18"/>
                <w:szCs w:val="18"/>
              </w:rPr>
              <w:t xml:space="preserve">   )   Correio</w:t>
            </w:r>
          </w:p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  <w:r w:rsidRPr="004A4D3F">
              <w:rPr>
                <w:sz w:val="18"/>
                <w:szCs w:val="18"/>
              </w:rPr>
              <w:t>Recomendação do Coordenador</w:t>
            </w:r>
          </w:p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AB3C80" w:rsidRPr="004A4D3F" w:rsidRDefault="00AB3C80" w:rsidP="00CA1401">
            <w:pPr>
              <w:spacing w:after="0"/>
              <w:ind w:firstLine="459"/>
              <w:rPr>
                <w:sz w:val="18"/>
                <w:szCs w:val="18"/>
              </w:rPr>
            </w:pPr>
            <w:proofErr w:type="gramStart"/>
            <w:r w:rsidRPr="004A4D3F">
              <w:rPr>
                <w:sz w:val="18"/>
                <w:szCs w:val="18"/>
              </w:rPr>
              <w:t xml:space="preserve">(  </w:t>
            </w:r>
            <w:proofErr w:type="gramEnd"/>
            <w:r w:rsidRPr="004A4D3F">
              <w:rPr>
                <w:sz w:val="18"/>
                <w:szCs w:val="18"/>
              </w:rPr>
              <w:t xml:space="preserve">   )   Favorável</w:t>
            </w:r>
          </w:p>
          <w:p w:rsidR="00AB3C80" w:rsidRPr="004A4D3F" w:rsidRDefault="00AB3C80" w:rsidP="00CA1401">
            <w:pPr>
              <w:spacing w:after="0"/>
              <w:ind w:firstLine="459"/>
              <w:rPr>
                <w:sz w:val="18"/>
                <w:szCs w:val="18"/>
              </w:rPr>
            </w:pPr>
            <w:proofErr w:type="gramStart"/>
            <w:r w:rsidRPr="004A4D3F">
              <w:rPr>
                <w:sz w:val="18"/>
                <w:szCs w:val="18"/>
              </w:rPr>
              <w:t xml:space="preserve">(  </w:t>
            </w:r>
            <w:proofErr w:type="gramEnd"/>
            <w:r w:rsidRPr="004A4D3F">
              <w:rPr>
                <w:sz w:val="18"/>
                <w:szCs w:val="18"/>
              </w:rPr>
              <w:t xml:space="preserve">   )   Não recomendável</w:t>
            </w:r>
          </w:p>
          <w:p w:rsidR="00AB3C80" w:rsidRPr="004A4D3F" w:rsidRDefault="00AB3C80" w:rsidP="00CA1401">
            <w:pPr>
              <w:spacing w:after="0"/>
              <w:ind w:firstLine="459"/>
              <w:rPr>
                <w:sz w:val="18"/>
                <w:szCs w:val="18"/>
              </w:rPr>
            </w:pPr>
            <w:proofErr w:type="gramStart"/>
            <w:r w:rsidRPr="004A4D3F">
              <w:rPr>
                <w:sz w:val="18"/>
                <w:szCs w:val="18"/>
              </w:rPr>
              <w:t xml:space="preserve">(  </w:t>
            </w:r>
            <w:proofErr w:type="gramEnd"/>
            <w:r w:rsidRPr="004A4D3F">
              <w:rPr>
                <w:sz w:val="18"/>
                <w:szCs w:val="18"/>
              </w:rPr>
              <w:t xml:space="preserve">   )   Necessita acertos</w:t>
            </w:r>
          </w:p>
          <w:p w:rsidR="00AB3C80" w:rsidRPr="004A4D3F" w:rsidRDefault="00AB3C80" w:rsidP="00CA1401">
            <w:pPr>
              <w:spacing w:after="0"/>
              <w:ind w:firstLine="459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  <w:r w:rsidRPr="004A4D3F">
              <w:rPr>
                <w:sz w:val="18"/>
                <w:szCs w:val="18"/>
              </w:rPr>
              <w:t>Concessão da Diretoria Regional</w:t>
            </w:r>
          </w:p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AB3C80" w:rsidRPr="004A4D3F" w:rsidRDefault="00AB3C80" w:rsidP="00CA1401">
            <w:pPr>
              <w:spacing w:after="0"/>
              <w:ind w:firstLine="601"/>
              <w:rPr>
                <w:sz w:val="18"/>
                <w:szCs w:val="18"/>
              </w:rPr>
            </w:pPr>
            <w:proofErr w:type="gramStart"/>
            <w:r w:rsidRPr="004A4D3F">
              <w:rPr>
                <w:sz w:val="18"/>
                <w:szCs w:val="18"/>
              </w:rPr>
              <w:t xml:space="preserve">(  </w:t>
            </w:r>
            <w:proofErr w:type="gramEnd"/>
            <w:r w:rsidRPr="004A4D3F">
              <w:rPr>
                <w:sz w:val="18"/>
                <w:szCs w:val="18"/>
              </w:rPr>
              <w:t xml:space="preserve">   )   Favorável</w:t>
            </w:r>
          </w:p>
          <w:p w:rsidR="00AB3C80" w:rsidRPr="004A4D3F" w:rsidRDefault="00AB3C80" w:rsidP="00CA1401">
            <w:pPr>
              <w:spacing w:after="0"/>
              <w:ind w:firstLine="601"/>
              <w:rPr>
                <w:sz w:val="18"/>
                <w:szCs w:val="18"/>
              </w:rPr>
            </w:pPr>
            <w:proofErr w:type="gramStart"/>
            <w:r w:rsidRPr="004A4D3F">
              <w:rPr>
                <w:sz w:val="18"/>
                <w:szCs w:val="18"/>
              </w:rPr>
              <w:t xml:space="preserve">(  </w:t>
            </w:r>
            <w:proofErr w:type="gramEnd"/>
            <w:r w:rsidRPr="004A4D3F">
              <w:rPr>
                <w:sz w:val="18"/>
                <w:szCs w:val="18"/>
              </w:rPr>
              <w:t xml:space="preserve">   )   Desfavorável</w:t>
            </w:r>
          </w:p>
        </w:tc>
      </w:tr>
      <w:tr w:rsidR="00AB3C80" w:rsidRPr="004A4D3F" w:rsidTr="00CA1401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A4D3F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Local e Data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A4D3F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Local e Data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A4D3F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Local e Data </w:t>
            </w:r>
          </w:p>
        </w:tc>
      </w:tr>
      <w:tr w:rsidR="00AB3C80" w:rsidRPr="004A4D3F" w:rsidTr="00CA1401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A4D3F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Assinatura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A4D3F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Coordenador do Ramo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C80" w:rsidRPr="004A4D3F" w:rsidRDefault="00AB3C80" w:rsidP="00CA140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  <w:p w:rsidR="00AB3C80" w:rsidRPr="004A4D3F" w:rsidRDefault="00AB3C80" w:rsidP="00CA14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A4D3F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 xml:space="preserve">Diretoria Regional </w:t>
            </w:r>
          </w:p>
        </w:tc>
      </w:tr>
    </w:tbl>
    <w:p w:rsidR="00AB3C80" w:rsidRDefault="00AB3C80">
      <w:bookmarkStart w:id="0" w:name="_GoBack"/>
      <w:bookmarkEnd w:id="0"/>
    </w:p>
    <w:sectPr w:rsidR="00AB3C80" w:rsidSect="00AB3C80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B9" w:rsidRDefault="00461BB9" w:rsidP="00AB3C80">
      <w:pPr>
        <w:spacing w:after="0" w:line="240" w:lineRule="auto"/>
      </w:pPr>
      <w:r>
        <w:separator/>
      </w:r>
    </w:p>
  </w:endnote>
  <w:endnote w:type="continuationSeparator" w:id="0">
    <w:p w:rsidR="00461BB9" w:rsidRDefault="00461BB9" w:rsidP="00AB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ITCOfficinaSans LT Book">
    <w:altName w:val="Franklin Gothic Demi Cond"/>
    <w:charset w:val="00"/>
    <w:family w:val="auto"/>
    <w:pitch w:val="variable"/>
    <w:sig w:usb0="00000001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B9" w:rsidRDefault="00461BB9" w:rsidP="00AB3C80">
      <w:pPr>
        <w:spacing w:after="0" w:line="240" w:lineRule="auto"/>
      </w:pPr>
      <w:r>
        <w:separator/>
      </w:r>
    </w:p>
  </w:footnote>
  <w:footnote w:type="continuationSeparator" w:id="0">
    <w:p w:rsidR="00461BB9" w:rsidRDefault="00461BB9" w:rsidP="00AB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87" w:rsidRDefault="00461B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2219" o:spid="_x0000_s2050" type="#_x0000_t75" style="position:absolute;margin-left:0;margin-top:0;width:401.15pt;height:769.35pt;z-index:-251657216;mso-position-horizontal:center;mso-position-horizontal-relative:margin;mso-position-vertical:center;mso-position-vertical-relative:margin" o:allowincell="f">
          <v:imagedata r:id="rId1" o:title="listras vertica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C80" w:rsidRDefault="00AC732E" w:rsidP="00AB3C80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34275" cy="106680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87" w:rsidRDefault="00461BB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2218" o:spid="_x0000_s2049" type="#_x0000_t75" style="position:absolute;margin-left:0;margin-top:0;width:401.15pt;height:769.35pt;z-index:-251658240;mso-position-horizontal:center;mso-position-horizontal-relative:margin;mso-position-vertical:center;mso-position-vertical-relative:margin" o:allowincell="f">
          <v:imagedata r:id="rId1" o:title="listras vertica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65DDD"/>
    <w:multiLevelType w:val="hybridMultilevel"/>
    <w:tmpl w:val="F836F8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76E15"/>
    <w:multiLevelType w:val="hybridMultilevel"/>
    <w:tmpl w:val="F836F8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0"/>
    <w:rsid w:val="00100A86"/>
    <w:rsid w:val="0031429F"/>
    <w:rsid w:val="00461BB9"/>
    <w:rsid w:val="005004BE"/>
    <w:rsid w:val="0054208B"/>
    <w:rsid w:val="00554A87"/>
    <w:rsid w:val="0087614E"/>
    <w:rsid w:val="009D6B74"/>
    <w:rsid w:val="00AB3C80"/>
    <w:rsid w:val="00AC732E"/>
    <w:rsid w:val="00C43DEA"/>
    <w:rsid w:val="00D513BC"/>
    <w:rsid w:val="00EC6BC1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2043916-AA85-4D31-B683-9011B143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3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3C8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B3C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3C80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AB3C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23">
    <w:name w:val="Pa23"/>
    <w:basedOn w:val="Normal"/>
    <w:next w:val="Normal"/>
    <w:uiPriority w:val="99"/>
    <w:rsid w:val="00D513BC"/>
    <w:pPr>
      <w:autoSpaceDE w:val="0"/>
      <w:autoSpaceDN w:val="0"/>
      <w:adjustRightInd w:val="0"/>
      <w:spacing w:after="0" w:line="221" w:lineRule="atLeast"/>
    </w:pPr>
    <w:rPr>
      <w:rFonts w:ascii="Swis721 Cn BT" w:hAnsi="Swis721 Cn BT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Alex Rocha</cp:lastModifiedBy>
  <cp:revision>2</cp:revision>
  <dcterms:created xsi:type="dcterms:W3CDTF">2018-09-03T21:14:00Z</dcterms:created>
  <dcterms:modified xsi:type="dcterms:W3CDTF">2018-09-03T21:14:00Z</dcterms:modified>
</cp:coreProperties>
</file>